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F" w:rsidRPr="00CF45D6" w:rsidRDefault="000F6C4F" w:rsidP="000F6C4F">
      <w:pPr>
        <w:spacing w:line="360" w:lineRule="auto"/>
        <w:jc w:val="center"/>
        <w:rPr>
          <w:b/>
          <w:i/>
        </w:rPr>
      </w:pPr>
      <w:r w:rsidRPr="00CF45D6">
        <w:rPr>
          <w:b/>
          <w:i/>
        </w:rPr>
        <w:t>Обладатели именных стипендий</w:t>
      </w:r>
    </w:p>
    <w:p w:rsidR="000F6C4F" w:rsidRDefault="000F6C4F" w:rsidP="000F6C4F">
      <w:pPr>
        <w:spacing w:line="360" w:lineRule="auto"/>
        <w:jc w:val="center"/>
        <w:rPr>
          <w:b/>
          <w:i/>
        </w:rPr>
      </w:pPr>
      <w:r w:rsidRPr="00CF45D6">
        <w:rPr>
          <w:b/>
          <w:i/>
        </w:rPr>
        <w:t xml:space="preserve"> главы Администрации  муниципального образования – Рыбновский муниципальный район Рязанской области за 201</w:t>
      </w:r>
      <w:r>
        <w:rPr>
          <w:b/>
          <w:i/>
        </w:rPr>
        <w:t>6</w:t>
      </w:r>
      <w:r w:rsidRPr="00CF45D6">
        <w:rPr>
          <w:b/>
          <w:i/>
        </w:rPr>
        <w:t xml:space="preserve"> год</w:t>
      </w:r>
    </w:p>
    <w:p w:rsidR="000F6C4F" w:rsidRDefault="000F6C4F" w:rsidP="000F6C4F">
      <w:pPr>
        <w:spacing w:line="360" w:lineRule="auto"/>
        <w:jc w:val="center"/>
        <w:rPr>
          <w:b/>
          <w:i/>
        </w:rPr>
      </w:pPr>
    </w:p>
    <w:p w:rsidR="000F6C4F" w:rsidRDefault="000F6C4F" w:rsidP="000F6C4F">
      <w:pPr>
        <w:spacing w:line="360" w:lineRule="auto"/>
      </w:pPr>
      <w:r>
        <w:t xml:space="preserve">1. </w:t>
      </w:r>
      <w:proofErr w:type="gramStart"/>
      <w:r w:rsidRPr="00D26B82">
        <w:rPr>
          <w:b/>
          <w:i/>
        </w:rPr>
        <w:t>Юшина Мария Сергеевна</w:t>
      </w:r>
      <w:r>
        <w:t xml:space="preserve"> - ученица 11 класса МБОУ "Рыбновская средняя школа №3" - ,  призер  </w:t>
      </w:r>
      <w:r>
        <w:rPr>
          <w:lang w:val="en-US"/>
        </w:rPr>
        <w:t>XVI</w:t>
      </w:r>
      <w:r>
        <w:t xml:space="preserve"> Открытого конкурса программирования  «В содружестве с компьютером» в номинации «</w:t>
      </w:r>
      <w:r>
        <w:rPr>
          <w:lang w:val="en-US"/>
        </w:rPr>
        <w:t>Web</w:t>
      </w:r>
      <w:r w:rsidRPr="00D23CF0">
        <w:t xml:space="preserve"> </w:t>
      </w:r>
      <w:r>
        <w:t>-дизайн»</w:t>
      </w:r>
      <w:r w:rsidRPr="00D23CF0">
        <w:tab/>
      </w:r>
      <w:r>
        <w:t xml:space="preserve">, победитель областного конкурса  научно-исследовательских и прикладных  проектов учащихся старших классов  по теме охраны и восстановления  водных  ресурсов (номинация «Охрана и восстановление водных ресурсов в бассейне реки Волги профессора В.В. </w:t>
      </w:r>
      <w:proofErr w:type="spellStart"/>
      <w:r>
        <w:t>Найденко</w:t>
      </w:r>
      <w:proofErr w:type="spellEnd"/>
      <w:r>
        <w:t>»);</w:t>
      </w:r>
      <w:proofErr w:type="gramEnd"/>
    </w:p>
    <w:p w:rsidR="000F6C4F" w:rsidRDefault="000F6C4F" w:rsidP="000F6C4F">
      <w:pPr>
        <w:spacing w:line="360" w:lineRule="auto"/>
        <w:jc w:val="both"/>
      </w:pPr>
      <w:r>
        <w:t xml:space="preserve">2. </w:t>
      </w:r>
      <w:r w:rsidRPr="00D26B82">
        <w:rPr>
          <w:b/>
          <w:i/>
        </w:rPr>
        <w:t>Титов Марк Сергеевич</w:t>
      </w:r>
      <w:r>
        <w:t xml:space="preserve"> – ученик 10 класса МБОУ «Рыбновская средняя школа №3», победитель областного конкурса  научно-исследовательских и прикладных  проектов учащихся старших классов  по теме охраны и восстановления  водных  ресурсов (номинация «Охрана и восстановление водных ресурсов в бассейне реки Волги профессора В.В. </w:t>
      </w:r>
      <w:proofErr w:type="spellStart"/>
      <w:r>
        <w:t>Найденко</w:t>
      </w:r>
      <w:proofErr w:type="spellEnd"/>
      <w:r>
        <w:t>»);</w:t>
      </w:r>
    </w:p>
    <w:p w:rsidR="000F6C4F" w:rsidRDefault="000F6C4F" w:rsidP="000F6C4F">
      <w:pPr>
        <w:spacing w:line="360" w:lineRule="auto"/>
        <w:jc w:val="both"/>
      </w:pPr>
      <w:r>
        <w:t xml:space="preserve">3. </w:t>
      </w:r>
      <w:r w:rsidRPr="00D26B82">
        <w:rPr>
          <w:b/>
          <w:i/>
        </w:rPr>
        <w:t>Зайцев Андрей Александрович</w:t>
      </w:r>
      <w:r w:rsidRPr="00D23CF0">
        <w:t xml:space="preserve"> - уч</w:t>
      </w:r>
      <w:r>
        <w:t>еник 9А</w:t>
      </w:r>
      <w:r w:rsidRPr="00D23CF0">
        <w:t xml:space="preserve"> класса, </w:t>
      </w:r>
      <w:r>
        <w:t>призер областного конкурса «Юннат – 2016» в номинации «Полеводство»;</w:t>
      </w:r>
    </w:p>
    <w:p w:rsidR="000F6C4F" w:rsidRDefault="000F6C4F" w:rsidP="000F6C4F">
      <w:pPr>
        <w:spacing w:line="360" w:lineRule="auto"/>
        <w:jc w:val="both"/>
      </w:pPr>
      <w:r>
        <w:t xml:space="preserve">4. </w:t>
      </w:r>
      <w:proofErr w:type="spellStart"/>
      <w:r w:rsidRPr="00D26B82">
        <w:rPr>
          <w:b/>
          <w:i/>
        </w:rPr>
        <w:t>Эйслер</w:t>
      </w:r>
      <w:proofErr w:type="spellEnd"/>
      <w:r w:rsidRPr="00D26B82">
        <w:rPr>
          <w:b/>
          <w:i/>
        </w:rPr>
        <w:t xml:space="preserve"> Ольга Эдуардовна</w:t>
      </w:r>
      <w:r>
        <w:t xml:space="preserve"> – выпускница МБОУ «Рыбновская средняя школа №3», лауреата </w:t>
      </w:r>
      <w:r>
        <w:rPr>
          <w:lang w:val="en-US"/>
        </w:rPr>
        <w:t>XI</w:t>
      </w:r>
      <w:r>
        <w:t xml:space="preserve"> областного конкурса по краеведению «Рязанская земля. История. Памятники. Люди», посвященного 1000-летию равноапостольного князя Владимира – Крестителя Руси (секция «Общая экология»);</w:t>
      </w:r>
    </w:p>
    <w:p w:rsidR="000F6C4F" w:rsidRDefault="000F6C4F" w:rsidP="000F6C4F">
      <w:pPr>
        <w:spacing w:line="360" w:lineRule="auto"/>
        <w:jc w:val="both"/>
      </w:pPr>
      <w:r>
        <w:t xml:space="preserve">5. </w:t>
      </w:r>
      <w:r w:rsidRPr="00D26B82">
        <w:rPr>
          <w:b/>
          <w:i/>
        </w:rPr>
        <w:t>Фокин Александр Алексеевич</w:t>
      </w:r>
      <w:r>
        <w:t xml:space="preserve"> - выпускник МБОУ «Рыбновская средняя школа №3»,</w:t>
      </w:r>
      <w:r w:rsidRPr="00D26B82">
        <w:t xml:space="preserve"> </w:t>
      </w:r>
      <w:r>
        <w:t xml:space="preserve">призер  </w:t>
      </w:r>
      <w:r>
        <w:rPr>
          <w:lang w:val="en-US"/>
        </w:rPr>
        <w:t>XVI</w:t>
      </w:r>
      <w:r>
        <w:t xml:space="preserve"> Открытого конкурса программирования  «В содружестве с компьютером» в номинации «</w:t>
      </w:r>
      <w:r>
        <w:rPr>
          <w:lang w:val="en-US"/>
        </w:rPr>
        <w:t>Web</w:t>
      </w:r>
      <w:r w:rsidRPr="00D23CF0">
        <w:t xml:space="preserve"> </w:t>
      </w:r>
      <w:r>
        <w:t>-дизайн»</w:t>
      </w:r>
      <w:r w:rsidRPr="00D23CF0">
        <w:tab/>
      </w:r>
      <w:r>
        <w:t>.</w:t>
      </w:r>
    </w:p>
    <w:p w:rsidR="008945E6" w:rsidRDefault="008945E6"/>
    <w:sectPr w:rsidR="008945E6" w:rsidSect="0089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6C4F"/>
    <w:rsid w:val="000F6C4F"/>
    <w:rsid w:val="0089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2017-11-03T20:14:00Z</dcterms:created>
  <dcterms:modified xsi:type="dcterms:W3CDTF">2017-11-03T20:14:00Z</dcterms:modified>
</cp:coreProperties>
</file>